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481"/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133"/>
        <w:gridCol w:w="4230"/>
      </w:tblGrid>
      <w:tr w:rsidR="00F12BD0" w:rsidRPr="00F12BD0" w:rsidTr="00F12BD0">
        <w:trPr>
          <w:trHeight w:val="4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Imię i nazwisko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Podpis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F12BD0" w:rsidRPr="00F12BD0" w:rsidTr="00F12BD0">
        <w:trPr>
          <w:trHeight w:val="41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BD0" w:rsidRPr="00F12BD0" w:rsidRDefault="00F12BD0" w:rsidP="00F12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F12B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</w:tbl>
    <w:p w:rsidR="00F12BD0" w:rsidRPr="00F12BD0" w:rsidRDefault="00F12BD0" w:rsidP="00F12B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BD0">
        <w:rPr>
          <w:rFonts w:ascii="Times New Roman" w:hAnsi="Times New Roman" w:cs="Times New Roman"/>
          <w:b/>
          <w:sz w:val="26"/>
          <w:szCs w:val="26"/>
        </w:rPr>
        <w:t xml:space="preserve">Wykaz osób popierających mieszkańca </w:t>
      </w:r>
      <w:r>
        <w:rPr>
          <w:rFonts w:ascii="Times New Roman" w:hAnsi="Times New Roman" w:cs="Times New Roman"/>
          <w:b/>
          <w:sz w:val="26"/>
          <w:szCs w:val="26"/>
        </w:rPr>
        <w:t>Gminy Radomyśl nad Sanem</w:t>
      </w:r>
    </w:p>
    <w:p w:rsidR="00F12BD0" w:rsidRDefault="00F12BD0" w:rsidP="00F12BD0">
      <w:pPr>
        <w:jc w:val="center"/>
        <w:rPr>
          <w:rFonts w:ascii="Times New Roman" w:hAnsi="Times New Roman" w:cs="Times New Roman"/>
          <w:sz w:val="26"/>
          <w:szCs w:val="26"/>
        </w:rPr>
      </w:pPr>
      <w:r w:rsidRPr="00F12BD0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………………………………………………………………………………………… </w:t>
      </w:r>
      <w:r w:rsidRPr="00F12BD0">
        <w:rPr>
          <w:rFonts w:ascii="Times New Roman" w:hAnsi="Times New Roman" w:cs="Times New Roman"/>
          <w:i/>
          <w:sz w:val="20"/>
          <w:szCs w:val="20"/>
        </w:rPr>
        <w:t>(imię i nazwisko zgłoszonego mieszkańca)</w:t>
      </w:r>
      <w:r w:rsidRPr="00F12B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109F" w:rsidRDefault="00F12BD0" w:rsidP="00F12B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BD0">
        <w:rPr>
          <w:rFonts w:ascii="Times New Roman" w:hAnsi="Times New Roman" w:cs="Times New Roman"/>
          <w:b/>
          <w:sz w:val="26"/>
          <w:szCs w:val="26"/>
        </w:rPr>
        <w:t xml:space="preserve">zgłoszonego do udziału w debacie nad raportem o stanie </w:t>
      </w:r>
    </w:p>
    <w:p w:rsidR="00F4290C" w:rsidRPr="00F12BD0" w:rsidRDefault="00F12BD0" w:rsidP="00F12B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Gminy Radomyśl nad Sanem za 2018 rok</w:t>
      </w:r>
    </w:p>
    <w:p w:rsidR="00F12BD0" w:rsidRDefault="00F12BD0" w:rsidP="00F12BD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2BD0" w:rsidRPr="00F12BD0" w:rsidRDefault="00F12BD0" w:rsidP="00F12BD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12BD0" w:rsidRPr="00F1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D0"/>
    <w:rsid w:val="0011109F"/>
    <w:rsid w:val="00F12BD0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50113-AA72-4185-B92A-748F094B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2019-05-22T11:16:00Z</dcterms:created>
  <dcterms:modified xsi:type="dcterms:W3CDTF">2019-05-30T07:11:00Z</dcterms:modified>
</cp:coreProperties>
</file>